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0E" w:rsidRDefault="00A2170E" w:rsidP="00CA1E3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6E64BD" w:rsidTr="006E64BD">
        <w:tc>
          <w:tcPr>
            <w:tcW w:w="3969" w:type="dxa"/>
          </w:tcPr>
          <w:p w:rsidR="006E64BD" w:rsidRPr="00D83192" w:rsidRDefault="006E64BD" w:rsidP="00D831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3192">
              <w:rPr>
                <w:rFonts w:ascii="Times New Roman" w:hAnsi="Times New Roman" w:cs="Times New Roman"/>
                <w:sz w:val="20"/>
                <w:szCs w:val="20"/>
              </w:rPr>
              <w:t>Приложение № 22</w:t>
            </w:r>
          </w:p>
        </w:tc>
      </w:tr>
    </w:tbl>
    <w:p w:rsidR="006E64BD" w:rsidRDefault="006E64BD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4BD" w:rsidRDefault="006E64BD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4BD" w:rsidRPr="006E64BD" w:rsidRDefault="006E64BD" w:rsidP="006E64B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5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Уведомление</w:t>
      </w:r>
    </w:p>
    <w:p w:rsidR="006E64BD" w:rsidRPr="00D8059C" w:rsidRDefault="006E64BD" w:rsidP="006E64B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805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действующих тарифах на перевозку пассажиров легковым такси</w:t>
      </w:r>
    </w:p>
    <w:p w:rsidR="00E67D5B" w:rsidRDefault="00E67D5B" w:rsidP="006E64B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1701"/>
        <w:gridCol w:w="425"/>
        <w:gridCol w:w="1559"/>
        <w:gridCol w:w="2977"/>
        <w:gridCol w:w="2268"/>
      </w:tblGrid>
      <w:tr w:rsidR="00E67D5B" w:rsidTr="00B63C66">
        <w:tc>
          <w:tcPr>
            <w:tcW w:w="426" w:type="dxa"/>
          </w:tcPr>
          <w:p w:rsidR="00E67D5B" w:rsidRDefault="00E67D5B" w:rsidP="006E64B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126" w:type="dxa"/>
            <w:gridSpan w:val="2"/>
          </w:tcPr>
          <w:p w:rsidR="00E67D5B" w:rsidRDefault="00E67D5B" w:rsidP="000B321D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64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перевозчика:</w:t>
            </w:r>
          </w:p>
        </w:tc>
        <w:tc>
          <w:tcPr>
            <w:tcW w:w="6804" w:type="dxa"/>
            <w:gridSpan w:val="3"/>
          </w:tcPr>
          <w:p w:rsidR="00E67D5B" w:rsidRDefault="00E67D5B" w:rsidP="006E64B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E67D5B" w:rsidTr="00B63C66">
        <w:tc>
          <w:tcPr>
            <w:tcW w:w="426" w:type="dxa"/>
          </w:tcPr>
          <w:p w:rsidR="00E67D5B" w:rsidRDefault="00E67D5B" w:rsidP="006E64B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126" w:type="dxa"/>
            <w:gridSpan w:val="2"/>
          </w:tcPr>
          <w:p w:rsidR="00E67D5B" w:rsidRDefault="00E67D5B" w:rsidP="000B321D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64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Адрес и место нахождения перевозчика:</w:t>
            </w:r>
          </w:p>
        </w:tc>
        <w:tc>
          <w:tcPr>
            <w:tcW w:w="6804" w:type="dxa"/>
            <w:gridSpan w:val="3"/>
          </w:tcPr>
          <w:p w:rsidR="00E67D5B" w:rsidRDefault="00E67D5B" w:rsidP="006E64B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E67D5B" w:rsidTr="008F3225">
        <w:tc>
          <w:tcPr>
            <w:tcW w:w="426" w:type="dxa"/>
          </w:tcPr>
          <w:p w:rsidR="00E67D5B" w:rsidRDefault="00E67D5B" w:rsidP="006E64B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8930" w:type="dxa"/>
            <w:gridSpan w:val="5"/>
          </w:tcPr>
          <w:p w:rsidR="00E67D5B" w:rsidRDefault="00E67D5B" w:rsidP="006E64B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E64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Тарифы за пользование легковым такси:</w:t>
            </w:r>
          </w:p>
        </w:tc>
      </w:tr>
      <w:tr w:rsidR="008F3225" w:rsidTr="008F3225">
        <w:tc>
          <w:tcPr>
            <w:tcW w:w="2127" w:type="dxa"/>
            <w:gridSpan w:val="2"/>
            <w:vAlign w:val="center"/>
          </w:tcPr>
          <w:p w:rsidR="006E64BD" w:rsidRPr="006E64BD" w:rsidRDefault="008F3225" w:rsidP="000B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Вид тарифа</w:t>
            </w:r>
          </w:p>
        </w:tc>
        <w:tc>
          <w:tcPr>
            <w:tcW w:w="1984" w:type="dxa"/>
            <w:gridSpan w:val="2"/>
            <w:vAlign w:val="center"/>
          </w:tcPr>
          <w:p w:rsidR="006E64BD" w:rsidRPr="006E64BD" w:rsidRDefault="008F3225" w:rsidP="00A21D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Базовый тариф за </w:t>
            </w:r>
            <w:r w:rsidR="00A21D2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  <w:r w:rsidRPr="006E64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км пробега</w:t>
            </w:r>
          </w:p>
        </w:tc>
        <w:tc>
          <w:tcPr>
            <w:tcW w:w="2977" w:type="dxa"/>
            <w:vAlign w:val="center"/>
          </w:tcPr>
          <w:p w:rsidR="006E64BD" w:rsidRPr="006E64BD" w:rsidRDefault="008F3225" w:rsidP="000B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Сведения о повышающих коэффициентах и условиях их применения</w:t>
            </w:r>
          </w:p>
        </w:tc>
        <w:tc>
          <w:tcPr>
            <w:tcW w:w="2268" w:type="dxa"/>
            <w:vAlign w:val="center"/>
          </w:tcPr>
          <w:p w:rsidR="006E64BD" w:rsidRPr="006E64BD" w:rsidRDefault="008F3225" w:rsidP="000B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B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Сведения о понижающих коэффициентах и условиях их применения</w:t>
            </w:r>
          </w:p>
        </w:tc>
      </w:tr>
      <w:tr w:rsidR="008F3225" w:rsidTr="008F3225">
        <w:tc>
          <w:tcPr>
            <w:tcW w:w="2127" w:type="dxa"/>
            <w:gridSpan w:val="2"/>
          </w:tcPr>
          <w:p w:rsidR="008F3225" w:rsidRDefault="008F3225" w:rsidP="006E64B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F3225" w:rsidRDefault="008F3225" w:rsidP="006E64B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977" w:type="dxa"/>
          </w:tcPr>
          <w:p w:rsidR="008F3225" w:rsidRDefault="008F3225" w:rsidP="006E64B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8F3225" w:rsidRDefault="008F3225" w:rsidP="006E64BD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6E64BD" w:rsidRDefault="006E64BD" w:rsidP="008F3225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0DF2" w:rsidRDefault="006E0DF2" w:rsidP="008F3225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0DF2" w:rsidRPr="00D8059C" w:rsidRDefault="006E0DF2" w:rsidP="006E0D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059C">
        <w:rPr>
          <w:rFonts w:ascii="Times New Roman" w:hAnsi="Times New Roman" w:cs="Times New Roman"/>
          <w:sz w:val="26"/>
          <w:szCs w:val="26"/>
        </w:rPr>
        <w:t>Дата «____»_____________ 202__ г.   Подпись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D8059C">
        <w:rPr>
          <w:rFonts w:ascii="Times New Roman" w:hAnsi="Times New Roman" w:cs="Times New Roman"/>
          <w:sz w:val="26"/>
          <w:szCs w:val="26"/>
        </w:rPr>
        <w:t>расшифровка _______ /_________/</w:t>
      </w:r>
    </w:p>
    <w:p w:rsidR="003F6538" w:rsidRDefault="003F6538" w:rsidP="006E0D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0DF2" w:rsidRDefault="006E0DF2" w:rsidP="006E0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Cs w:val="24"/>
        </w:rPr>
        <w:t>М.П. (при наличии)</w:t>
      </w:r>
    </w:p>
    <w:p w:rsidR="006E0DF2" w:rsidRDefault="006E0DF2" w:rsidP="008F3225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6538" w:rsidRDefault="003F6538" w:rsidP="008F3225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AB6" w:rsidRDefault="00735AB6" w:rsidP="00917A08">
      <w:pPr>
        <w:spacing w:after="0" w:line="240" w:lineRule="auto"/>
      </w:pPr>
      <w:r>
        <w:separator/>
      </w:r>
    </w:p>
  </w:endnote>
  <w:endnote w:type="continuationSeparator" w:id="1">
    <w:p w:rsidR="00735AB6" w:rsidRDefault="00735AB6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AB6" w:rsidRDefault="00735AB6" w:rsidP="00917A08">
      <w:pPr>
        <w:spacing w:after="0" w:line="240" w:lineRule="auto"/>
      </w:pPr>
      <w:r>
        <w:separator/>
      </w:r>
    </w:p>
  </w:footnote>
  <w:footnote w:type="continuationSeparator" w:id="1">
    <w:p w:rsidR="00735AB6" w:rsidRDefault="00735AB6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1B12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A3E35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84260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5AB6"/>
    <w:rsid w:val="00736D1D"/>
    <w:rsid w:val="00745D3A"/>
    <w:rsid w:val="0075761C"/>
    <w:rsid w:val="00763615"/>
    <w:rsid w:val="00770DEF"/>
    <w:rsid w:val="00785523"/>
    <w:rsid w:val="00792507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C56FD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A0C9F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31</cp:revision>
  <cp:lastPrinted>2023-09-07T09:10:00Z</cp:lastPrinted>
  <dcterms:created xsi:type="dcterms:W3CDTF">2024-03-12T14:18:00Z</dcterms:created>
  <dcterms:modified xsi:type="dcterms:W3CDTF">2024-03-14T07:13:00Z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